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1524" w14:textId="6D88D24A" w:rsidR="00EF008C" w:rsidRDefault="0009785C" w:rsidP="0009785C">
      <w:pPr>
        <w:jc w:val="center"/>
        <w:rPr>
          <w:color w:val="FF0000"/>
          <w:sz w:val="40"/>
          <w:szCs w:val="40"/>
          <w:lang w:val="de-DE"/>
        </w:rPr>
      </w:pPr>
      <w:r>
        <w:rPr>
          <w:color w:val="FF0000"/>
          <w:sz w:val="40"/>
          <w:szCs w:val="40"/>
          <w:lang w:val="de-DE"/>
        </w:rPr>
        <w:t>Zusatzaufgabe</w:t>
      </w:r>
    </w:p>
    <w:p w14:paraId="37807D03" w14:textId="79802925" w:rsidR="0009785C" w:rsidRDefault="0009785C" w:rsidP="0009785C">
      <w:pPr>
        <w:rPr>
          <w:lang w:val="de-DE"/>
        </w:rPr>
      </w:pPr>
    </w:p>
    <w:p w14:paraId="4D5D909F" w14:textId="7134C982" w:rsidR="0009785C" w:rsidRDefault="0009785C" w:rsidP="0009785C">
      <w:pPr>
        <w:rPr>
          <w:b/>
          <w:bCs/>
          <w:sz w:val="36"/>
          <w:szCs w:val="28"/>
          <w:u w:val="single"/>
          <w:lang w:val="de-DE"/>
        </w:rPr>
      </w:pPr>
      <w:r w:rsidRPr="003D1DF9">
        <w:rPr>
          <w:b/>
          <w:bCs/>
          <w:sz w:val="36"/>
          <w:szCs w:val="28"/>
          <w:u w:val="single"/>
          <w:lang w:val="de-DE"/>
        </w:rPr>
        <w:t xml:space="preserve">Öffentliche </w:t>
      </w:r>
      <w:r w:rsidR="003D1DF9" w:rsidRPr="003D1DF9">
        <w:rPr>
          <w:b/>
          <w:bCs/>
          <w:sz w:val="36"/>
          <w:szCs w:val="28"/>
          <w:u w:val="single"/>
          <w:lang w:val="de-DE"/>
        </w:rPr>
        <w:t>Dumps von Daten</w:t>
      </w:r>
    </w:p>
    <w:p w14:paraId="5BC036BF" w14:textId="5FE45B36" w:rsidR="003D1DF9" w:rsidRPr="003D1DF9" w:rsidRDefault="003D1DF9" w:rsidP="003D1DF9">
      <w:pPr>
        <w:tabs>
          <w:tab w:val="left" w:pos="1486"/>
        </w:tabs>
        <w:rPr>
          <w:lang w:val="de-DE"/>
        </w:rPr>
      </w:pPr>
    </w:p>
    <w:sectPr w:rsidR="003D1DF9" w:rsidRPr="003D1DF9" w:rsidSect="00181CA1"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C46B5"/>
    <w:multiLevelType w:val="hybridMultilevel"/>
    <w:tmpl w:val="C0B6A02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3F9E"/>
    <w:multiLevelType w:val="hybridMultilevel"/>
    <w:tmpl w:val="80E41D3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7703"/>
    <w:multiLevelType w:val="hybridMultilevel"/>
    <w:tmpl w:val="D9EA688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F3AE8"/>
    <w:multiLevelType w:val="hybridMultilevel"/>
    <w:tmpl w:val="1B34E2E4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05791">
    <w:abstractNumId w:val="3"/>
  </w:num>
  <w:num w:numId="2" w16cid:durableId="1645237246">
    <w:abstractNumId w:val="2"/>
  </w:num>
  <w:num w:numId="3" w16cid:durableId="2007971745">
    <w:abstractNumId w:val="0"/>
  </w:num>
  <w:num w:numId="4" w16cid:durableId="19373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B"/>
    <w:rsid w:val="0009785C"/>
    <w:rsid w:val="00181CA1"/>
    <w:rsid w:val="00213702"/>
    <w:rsid w:val="0033586B"/>
    <w:rsid w:val="003D1DF9"/>
    <w:rsid w:val="004364DC"/>
    <w:rsid w:val="005B08A9"/>
    <w:rsid w:val="00626D55"/>
    <w:rsid w:val="006544A7"/>
    <w:rsid w:val="006E0FB9"/>
    <w:rsid w:val="006F080F"/>
    <w:rsid w:val="00883B99"/>
    <w:rsid w:val="0093014B"/>
    <w:rsid w:val="009B46C6"/>
    <w:rsid w:val="009D050F"/>
    <w:rsid w:val="00A729CE"/>
    <w:rsid w:val="00B75449"/>
    <w:rsid w:val="00D036B5"/>
    <w:rsid w:val="00D80817"/>
    <w:rsid w:val="00E07F96"/>
    <w:rsid w:val="00E147FB"/>
    <w:rsid w:val="00E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CAFB"/>
  <w15:chartTrackingRefBased/>
  <w15:docId w15:val="{6557389B-FE8A-4B4A-85DA-C2CFB81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CE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CEB7-47A0-4ACB-9628-AB22542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 Dieschbourg</dc:creator>
  <cp:keywords/>
  <dc:description/>
  <cp:lastModifiedBy>Pit Dieschbourg</cp:lastModifiedBy>
  <cp:revision>12</cp:revision>
  <dcterms:created xsi:type="dcterms:W3CDTF">2024-11-21T11:39:00Z</dcterms:created>
  <dcterms:modified xsi:type="dcterms:W3CDTF">2024-11-28T12:29:00Z</dcterms:modified>
</cp:coreProperties>
</file>